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A1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</w:p>
    <w:p w:rsidR="006034A1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</w:p>
    <w:p w:rsidR="006034A1" w:rsidRPr="008152A2" w:rsidRDefault="001906F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32"/>
          <w:szCs w:val="32"/>
        </w:rPr>
      </w:pPr>
      <w:bookmarkStart w:id="0" w:name="_GoBack"/>
      <w:r w:rsidRPr="00D13D4D">
        <w:rPr>
          <w:rFonts w:ascii="Arial" w:hAnsi="Arial" w:cs="Arial"/>
          <w:b/>
          <w:color w:val="666666"/>
          <w:spacing w:val="-7"/>
          <w:sz w:val="32"/>
          <w:szCs w:val="32"/>
          <w:highlight w:val="lightGray"/>
        </w:rPr>
        <w:t>Dirección de Planificación y P</w:t>
      </w:r>
      <w:r w:rsidR="006034A1" w:rsidRPr="00D13D4D">
        <w:rPr>
          <w:rFonts w:ascii="Arial" w:hAnsi="Arial" w:cs="Arial"/>
          <w:b/>
          <w:color w:val="666666"/>
          <w:spacing w:val="-7"/>
          <w:sz w:val="32"/>
          <w:szCs w:val="32"/>
          <w:highlight w:val="lightGray"/>
        </w:rPr>
        <w:t>resupuesto Institucional</w:t>
      </w:r>
    </w:p>
    <w:p w:rsidR="006034A1" w:rsidRPr="008152A2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Msc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. Raúl Vegas  </w:t>
      </w:r>
    </w:p>
    <w:p w:rsidR="00F92718" w:rsidRDefault="00F92718" w:rsidP="00AA342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</w:p>
    <w:p w:rsidR="003D73E6" w:rsidRPr="008152A2" w:rsidRDefault="006034A1" w:rsidP="00AA342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D13D4D">
        <w:rPr>
          <w:rFonts w:ascii="Arial" w:hAnsi="Arial" w:cs="Arial"/>
          <w:b/>
          <w:color w:val="666666"/>
          <w:spacing w:val="-7"/>
          <w:sz w:val="28"/>
          <w:szCs w:val="28"/>
          <w:highlight w:val="lightGray"/>
        </w:rPr>
        <w:t>Coordinación  de Planificación y Estadística</w:t>
      </w:r>
      <w:r w:rsidR="00AA342C" w:rsidRPr="00D13D4D">
        <w:rPr>
          <w:rFonts w:ascii="Arial" w:hAnsi="Arial" w:cs="Arial"/>
          <w:b/>
          <w:color w:val="666666"/>
          <w:spacing w:val="-7"/>
          <w:sz w:val="28"/>
          <w:szCs w:val="28"/>
          <w:highlight w:val="lightGray"/>
        </w:rPr>
        <w:t>.</w:t>
      </w:r>
      <w:r w:rsidR="003D73E6"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 xml:space="preserve"> </w:t>
      </w:r>
    </w:p>
    <w:p w:rsidR="00AA342C" w:rsidRPr="008152A2" w:rsidRDefault="003D73E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 </w:t>
      </w:r>
      <w:r w:rsidR="00AA342C" w:rsidRPr="008152A2">
        <w:rPr>
          <w:rFonts w:ascii="Arial" w:hAnsi="Arial" w:cs="Arial"/>
          <w:color w:val="666666"/>
          <w:spacing w:val="-7"/>
        </w:rPr>
        <w:t xml:space="preserve">Eco.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Yaritza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Villalonga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>.</w:t>
      </w:r>
    </w:p>
    <w:p w:rsidR="003E2C80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Lcdo. Giuseppe </w:t>
      </w:r>
      <w:proofErr w:type="spellStart"/>
      <w:r w:rsidRPr="008152A2">
        <w:rPr>
          <w:rFonts w:ascii="Arial" w:hAnsi="Arial" w:cs="Arial"/>
          <w:color w:val="666666"/>
          <w:spacing w:val="-7"/>
        </w:rPr>
        <w:t>Gangi</w:t>
      </w:r>
      <w:proofErr w:type="spellEnd"/>
      <w:r w:rsidR="00FA2FC0" w:rsidRPr="008152A2">
        <w:rPr>
          <w:rFonts w:ascii="Arial" w:hAnsi="Arial" w:cs="Arial"/>
          <w:color w:val="666666"/>
          <w:spacing w:val="-7"/>
        </w:rPr>
        <w:t>.</w:t>
      </w:r>
    </w:p>
    <w:p w:rsidR="00FA2FC0" w:rsidRPr="008152A2" w:rsidRDefault="00FA2FC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Yenny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Marciales.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highlight w:val="lightGray"/>
        </w:rPr>
        <w:t xml:space="preserve">Unidad de Proyecto Social </w:t>
      </w:r>
      <w:r w:rsidR="00F92718" w:rsidRPr="00D13D4D">
        <w:rPr>
          <w:rFonts w:ascii="Arial" w:hAnsi="Arial" w:cs="Arial"/>
          <w:b/>
          <w:color w:val="666666"/>
          <w:spacing w:val="-7"/>
          <w:highlight w:val="lightGray"/>
        </w:rPr>
        <w:t xml:space="preserve">y </w:t>
      </w:r>
      <w:r w:rsidRPr="00D13D4D">
        <w:rPr>
          <w:rFonts w:ascii="Arial" w:hAnsi="Arial" w:cs="Arial"/>
          <w:b/>
          <w:color w:val="666666"/>
          <w:spacing w:val="-7"/>
          <w:highlight w:val="lightGray"/>
        </w:rPr>
        <w:t>de Inversión</w:t>
      </w:r>
      <w:r w:rsidRPr="008152A2">
        <w:rPr>
          <w:rFonts w:ascii="Arial" w:hAnsi="Arial" w:cs="Arial"/>
          <w:b/>
          <w:color w:val="666666"/>
          <w:spacing w:val="-7"/>
        </w:rPr>
        <w:t xml:space="preserve"> </w:t>
      </w:r>
    </w:p>
    <w:p w:rsidR="00E40E55" w:rsidRPr="008152A2" w:rsidRDefault="00D13D4D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Unidad:</w:t>
      </w:r>
      <w:r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Msc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. Mildred Paredes.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>Unid</w:t>
      </w:r>
      <w:r w:rsidR="00F92718">
        <w:rPr>
          <w:rFonts w:ascii="Arial" w:hAnsi="Arial" w:cs="Arial"/>
          <w:b/>
          <w:color w:val="666666"/>
          <w:spacing w:val="-7"/>
        </w:rPr>
        <w:t>ad de Estadística Institucional</w:t>
      </w:r>
      <w:r w:rsidRPr="008152A2">
        <w:rPr>
          <w:rFonts w:ascii="Arial" w:hAnsi="Arial" w:cs="Arial"/>
          <w:b/>
          <w:color w:val="666666"/>
          <w:spacing w:val="-7"/>
        </w:rPr>
        <w:t xml:space="preserve"> </w:t>
      </w:r>
    </w:p>
    <w:p w:rsidR="00E40E55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</w:t>
      </w:r>
      <w:r w:rsidR="001906F1" w:rsidRPr="00D13D4D">
        <w:rPr>
          <w:rFonts w:ascii="Arial" w:hAnsi="Arial" w:cs="Arial"/>
          <w:b/>
          <w:color w:val="666666"/>
          <w:spacing w:val="-7"/>
        </w:rPr>
        <w:t>:</w:t>
      </w:r>
      <w:r w:rsidR="00F92718">
        <w:rPr>
          <w:rFonts w:ascii="Arial" w:hAnsi="Arial" w:cs="Arial"/>
          <w:color w:val="666666"/>
          <w:spacing w:val="-7"/>
        </w:rPr>
        <w:t xml:space="preserve"> </w:t>
      </w:r>
      <w:r w:rsidR="00E40E55"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Kirian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Garcia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. </w:t>
      </w:r>
    </w:p>
    <w:p w:rsidR="00FA2FC0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Angela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Graterol</w:t>
      </w:r>
    </w:p>
    <w:p w:rsidR="003E2C80" w:rsidRPr="008152A2" w:rsidRDefault="00FA2FC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Gabriela </w:t>
      </w:r>
      <w:r w:rsidR="001906F1" w:rsidRPr="008152A2">
        <w:rPr>
          <w:rFonts w:ascii="Arial" w:hAnsi="Arial" w:cs="Arial"/>
          <w:color w:val="666666"/>
          <w:spacing w:val="-7"/>
        </w:rPr>
        <w:t>Gómez</w:t>
      </w:r>
      <w:r w:rsidR="003E2C80" w:rsidRPr="008152A2">
        <w:rPr>
          <w:rFonts w:ascii="Arial" w:hAnsi="Arial" w:cs="Arial"/>
          <w:color w:val="666666"/>
          <w:spacing w:val="-7"/>
        </w:rPr>
        <w:t xml:space="preserve">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highlight w:val="lightGray"/>
        </w:rPr>
        <w:t>Unidad de Planific</w:t>
      </w:r>
      <w:r w:rsidR="00F92718" w:rsidRPr="00D13D4D">
        <w:rPr>
          <w:rFonts w:ascii="Arial" w:hAnsi="Arial" w:cs="Arial"/>
          <w:b/>
          <w:color w:val="666666"/>
          <w:spacing w:val="-7"/>
          <w:highlight w:val="lightGray"/>
        </w:rPr>
        <w:t>ación Estratégica y Operativa</w:t>
      </w:r>
    </w:p>
    <w:p w:rsidR="00E40E55" w:rsidRPr="008152A2" w:rsidRDefault="00D13D4D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</w:t>
      </w:r>
      <w:r w:rsidRPr="00D13D4D">
        <w:rPr>
          <w:rFonts w:ascii="Arial" w:hAnsi="Arial" w:cs="Arial"/>
          <w:b/>
          <w:color w:val="666666"/>
          <w:spacing w:val="-7"/>
        </w:rPr>
        <w:t>:</w:t>
      </w:r>
      <w:r>
        <w:rPr>
          <w:rFonts w:ascii="Arial" w:hAnsi="Arial" w:cs="Arial"/>
          <w:color w:val="666666"/>
          <w:spacing w:val="-7"/>
        </w:rPr>
        <w:t xml:space="preserve"> </w:t>
      </w:r>
      <w:r w:rsidR="003E2C80" w:rsidRPr="008152A2">
        <w:rPr>
          <w:rFonts w:ascii="Arial" w:hAnsi="Arial" w:cs="Arial"/>
          <w:color w:val="666666"/>
          <w:spacing w:val="-7"/>
        </w:rPr>
        <w:t>Dr</w:t>
      </w:r>
      <w:r w:rsidR="001906F1">
        <w:rPr>
          <w:rFonts w:ascii="Arial" w:hAnsi="Arial" w:cs="Arial"/>
          <w:color w:val="666666"/>
          <w:spacing w:val="-7"/>
        </w:rPr>
        <w:t>. Manuel Quintero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D13D4D">
        <w:rPr>
          <w:rFonts w:ascii="Arial" w:hAnsi="Arial" w:cs="Arial"/>
          <w:b/>
          <w:color w:val="666666"/>
          <w:spacing w:val="-7"/>
          <w:sz w:val="28"/>
          <w:szCs w:val="28"/>
          <w:highlight w:val="lightGray"/>
        </w:rPr>
        <w:t>Coordinación de Formulación Presupuestaria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</w:t>
      </w:r>
      <w:r w:rsidR="00482F16" w:rsidRPr="008152A2">
        <w:rPr>
          <w:rFonts w:ascii="Arial" w:hAnsi="Arial" w:cs="Arial"/>
          <w:color w:val="666666"/>
          <w:spacing w:val="-7"/>
        </w:rPr>
        <w:t xml:space="preserve">. </w:t>
      </w:r>
      <w:proofErr w:type="spellStart"/>
      <w:r w:rsidR="00482F16" w:rsidRPr="008152A2">
        <w:rPr>
          <w:rFonts w:ascii="Arial" w:hAnsi="Arial" w:cs="Arial"/>
          <w:color w:val="666666"/>
          <w:spacing w:val="-7"/>
        </w:rPr>
        <w:t>Aliz</w:t>
      </w:r>
      <w:proofErr w:type="spellEnd"/>
      <w:r w:rsidR="008152A2" w:rsidRPr="008152A2">
        <w:rPr>
          <w:rFonts w:ascii="Arial" w:hAnsi="Arial" w:cs="Arial"/>
          <w:color w:val="666666"/>
          <w:spacing w:val="-7"/>
        </w:rPr>
        <w:t xml:space="preserve"> </w:t>
      </w:r>
      <w:r w:rsidR="001906F1">
        <w:rPr>
          <w:rFonts w:ascii="Arial" w:hAnsi="Arial" w:cs="Arial"/>
          <w:color w:val="666666"/>
          <w:spacing w:val="-7"/>
        </w:rPr>
        <w:t xml:space="preserve"> Urbina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highlight w:val="lightGray"/>
        </w:rPr>
        <w:t>Unidad de Ingreso</w:t>
      </w:r>
      <w:r w:rsidRPr="008152A2">
        <w:rPr>
          <w:rFonts w:ascii="Arial" w:hAnsi="Arial" w:cs="Arial"/>
          <w:b/>
          <w:color w:val="666666"/>
          <w:spacing w:val="-7"/>
        </w:rPr>
        <w:t>.</w:t>
      </w:r>
    </w:p>
    <w:p w:rsidR="00AA342C" w:rsidRPr="008152A2" w:rsidRDefault="00D13D4D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Unidad:</w:t>
      </w:r>
      <w:r>
        <w:rPr>
          <w:rFonts w:ascii="Arial" w:hAnsi="Arial" w:cs="Arial"/>
          <w:color w:val="666666"/>
          <w:spacing w:val="-7"/>
        </w:rPr>
        <w:t xml:space="preserve"> </w:t>
      </w:r>
      <w:r w:rsidR="00AA342C" w:rsidRPr="008152A2">
        <w:rPr>
          <w:rFonts w:ascii="Arial" w:hAnsi="Arial" w:cs="Arial"/>
          <w:color w:val="666666"/>
          <w:spacing w:val="-7"/>
        </w:rPr>
        <w:t xml:space="preserve">Eco.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Yanet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Delgado.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Moraima Colmenares.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lastRenderedPageBreak/>
        <w:t xml:space="preserve">Lcda. Daniela </w:t>
      </w:r>
      <w:proofErr w:type="spellStart"/>
      <w:r w:rsidRPr="008152A2">
        <w:rPr>
          <w:rFonts w:ascii="Arial" w:hAnsi="Arial" w:cs="Arial"/>
          <w:color w:val="666666"/>
          <w:spacing w:val="-7"/>
        </w:rPr>
        <w:t>Carcamo</w:t>
      </w:r>
      <w:proofErr w:type="spellEnd"/>
      <w:r w:rsidRPr="008152A2">
        <w:rPr>
          <w:rFonts w:ascii="Arial" w:hAnsi="Arial" w:cs="Arial"/>
          <w:color w:val="666666"/>
          <w:spacing w:val="-7"/>
        </w:rPr>
        <w:t>.</w:t>
      </w:r>
    </w:p>
    <w:p w:rsidR="00F92718" w:rsidRPr="00057776" w:rsidRDefault="001906F1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>
        <w:rPr>
          <w:rFonts w:ascii="Arial" w:hAnsi="Arial" w:cs="Arial"/>
          <w:color w:val="666666"/>
          <w:spacing w:val="-7"/>
        </w:rPr>
        <w:t>Lcda. Jorge Urbina</w:t>
      </w:r>
      <w:r w:rsidR="00057776">
        <w:rPr>
          <w:rFonts w:ascii="Arial" w:hAnsi="Arial" w:cs="Arial"/>
          <w:color w:val="666666"/>
          <w:spacing w:val="-7"/>
        </w:rPr>
        <w:t>.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sz w:val="28"/>
          <w:szCs w:val="28"/>
          <w:highlight w:val="lightGray"/>
        </w:rPr>
        <w:t>Coordinación de Control Presupuestario</w:t>
      </w:r>
      <w:r w:rsidRPr="008152A2">
        <w:rPr>
          <w:rFonts w:ascii="Arial" w:hAnsi="Arial" w:cs="Arial"/>
          <w:color w:val="666666"/>
          <w:spacing w:val="-7"/>
        </w:rPr>
        <w:t>.</w:t>
      </w:r>
    </w:p>
    <w:p w:rsidR="00AA342C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</w:t>
      </w:r>
      <w:r w:rsidR="00AA342C" w:rsidRPr="008152A2">
        <w:rPr>
          <w:rFonts w:ascii="Arial" w:hAnsi="Arial" w:cs="Arial"/>
          <w:color w:val="666666"/>
          <w:spacing w:val="-7"/>
        </w:rPr>
        <w:t xml:space="preserve"> Glenda Soto.</w:t>
      </w:r>
    </w:p>
    <w:p w:rsidR="00E15BC4" w:rsidRPr="008152A2" w:rsidRDefault="00E15BC4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highlight w:val="lightGray"/>
        </w:rPr>
        <w:t>Unidad de Ejecución</w:t>
      </w:r>
      <w:r w:rsidRPr="008152A2">
        <w:rPr>
          <w:rFonts w:ascii="Arial" w:hAnsi="Arial" w:cs="Arial"/>
          <w:b/>
          <w:color w:val="666666"/>
          <w:spacing w:val="-7"/>
        </w:rPr>
        <w:t xml:space="preserve"> </w:t>
      </w:r>
    </w:p>
    <w:p w:rsidR="00E15BC4" w:rsidRPr="008152A2" w:rsidRDefault="00D13D4D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Unidad:</w:t>
      </w:r>
      <w:r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15BC4" w:rsidRPr="008152A2">
        <w:rPr>
          <w:rFonts w:ascii="Arial" w:hAnsi="Arial" w:cs="Arial"/>
          <w:color w:val="666666"/>
          <w:spacing w:val="-7"/>
        </w:rPr>
        <w:t>Tsu</w:t>
      </w:r>
      <w:proofErr w:type="spellEnd"/>
      <w:r w:rsidR="00E15BC4" w:rsidRPr="008152A2">
        <w:rPr>
          <w:rFonts w:ascii="Arial" w:hAnsi="Arial" w:cs="Arial"/>
          <w:color w:val="666666"/>
          <w:spacing w:val="-7"/>
        </w:rPr>
        <w:t>. Gabriela Aguirre.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Dalia </w:t>
      </w:r>
      <w:proofErr w:type="spellStart"/>
      <w:r w:rsidRPr="008152A2">
        <w:rPr>
          <w:rFonts w:ascii="Arial" w:hAnsi="Arial" w:cs="Arial"/>
          <w:color w:val="666666"/>
          <w:spacing w:val="-7"/>
        </w:rPr>
        <w:t>Oberto</w:t>
      </w:r>
      <w:proofErr w:type="spellEnd"/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</w:t>
      </w:r>
      <w:r w:rsidRPr="008152A2">
        <w:rPr>
          <w:rFonts w:ascii="Arial" w:hAnsi="Arial" w:cs="Arial"/>
        </w:rPr>
        <w:t xml:space="preserve"> </w:t>
      </w:r>
      <w:r w:rsidRPr="008152A2">
        <w:rPr>
          <w:rFonts w:ascii="Arial" w:hAnsi="Arial" w:cs="Arial"/>
          <w:color w:val="666666"/>
          <w:spacing w:val="-7"/>
        </w:rPr>
        <w:t xml:space="preserve">Belkis </w:t>
      </w:r>
      <w:r w:rsidR="001906F1" w:rsidRPr="008152A2">
        <w:rPr>
          <w:rFonts w:ascii="Arial" w:hAnsi="Arial" w:cs="Arial"/>
          <w:color w:val="666666"/>
          <w:spacing w:val="-7"/>
        </w:rPr>
        <w:t>Cáceres</w:t>
      </w:r>
      <w:r w:rsidR="008152A2" w:rsidRPr="008152A2">
        <w:rPr>
          <w:rFonts w:ascii="Arial" w:hAnsi="Arial" w:cs="Arial"/>
          <w:color w:val="666666"/>
          <w:spacing w:val="-7"/>
        </w:rPr>
        <w:t>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Riomara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Flores.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Ruth Pérez.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Amanda Aguilar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D13D4D">
        <w:rPr>
          <w:rFonts w:ascii="Arial" w:hAnsi="Arial" w:cs="Arial"/>
          <w:b/>
          <w:color w:val="666666"/>
          <w:spacing w:val="-7"/>
          <w:sz w:val="28"/>
          <w:szCs w:val="28"/>
          <w:highlight w:val="lightGray"/>
        </w:rPr>
        <w:t>Coordinación de Evaluación y Desarrollo Organizacional.</w:t>
      </w:r>
      <w:r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 xml:space="preserve"> </w:t>
      </w:r>
    </w:p>
    <w:p w:rsidR="00DA755C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proofErr w:type="gramStart"/>
      <w:r w:rsidRPr="008152A2">
        <w:rPr>
          <w:rFonts w:ascii="Arial" w:hAnsi="Arial" w:cs="Arial"/>
          <w:color w:val="666666"/>
          <w:spacing w:val="-7"/>
        </w:rPr>
        <w:t>Ms</w:t>
      </w:r>
      <w:r w:rsidR="00AA342C" w:rsidRPr="008152A2">
        <w:rPr>
          <w:rFonts w:ascii="Arial" w:hAnsi="Arial" w:cs="Arial"/>
          <w:color w:val="666666"/>
          <w:spacing w:val="-7"/>
        </w:rPr>
        <w:t>c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.</w:t>
      </w:r>
      <w:proofErr w:type="gramEnd"/>
      <w:r w:rsidR="00AA342C" w:rsidRPr="008152A2">
        <w:rPr>
          <w:rFonts w:ascii="Arial" w:hAnsi="Arial" w:cs="Arial"/>
          <w:color w:val="666666"/>
          <w:spacing w:val="-7"/>
        </w:rPr>
        <w:t xml:space="preserve"> Armando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Chiquin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>.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  <w:highlight w:val="lightGray"/>
        </w:rPr>
        <w:t xml:space="preserve">Unidad de Organización  y </w:t>
      </w:r>
      <w:r w:rsidR="003A13A5" w:rsidRPr="00D13D4D">
        <w:rPr>
          <w:rFonts w:ascii="Arial" w:hAnsi="Arial" w:cs="Arial"/>
          <w:b/>
          <w:color w:val="666666"/>
          <w:spacing w:val="-7"/>
          <w:highlight w:val="lightGray"/>
        </w:rPr>
        <w:t>Métodos</w:t>
      </w:r>
      <w:r w:rsidRPr="00D13D4D">
        <w:rPr>
          <w:rFonts w:ascii="Arial" w:hAnsi="Arial" w:cs="Arial"/>
          <w:color w:val="666666"/>
          <w:spacing w:val="-7"/>
          <w:highlight w:val="lightGray"/>
        </w:rPr>
        <w:t>.</w:t>
      </w:r>
    </w:p>
    <w:p w:rsidR="00E40E55" w:rsidRPr="008152A2" w:rsidRDefault="00D13D4D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D13D4D">
        <w:rPr>
          <w:rFonts w:ascii="Arial" w:hAnsi="Arial" w:cs="Arial"/>
          <w:b/>
          <w:color w:val="666666"/>
          <w:spacing w:val="-7"/>
        </w:rPr>
        <w:t>Jefe de Unidad:</w:t>
      </w:r>
      <w:r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8152A2" w:rsidRPr="008152A2">
        <w:rPr>
          <w:rFonts w:ascii="Arial" w:hAnsi="Arial" w:cs="Arial"/>
          <w:color w:val="666666"/>
          <w:spacing w:val="-7"/>
        </w:rPr>
        <w:t>Ms</w:t>
      </w:r>
      <w:r w:rsidR="00E40E55" w:rsidRPr="008152A2">
        <w:rPr>
          <w:rFonts w:ascii="Arial" w:hAnsi="Arial" w:cs="Arial"/>
          <w:color w:val="666666"/>
          <w:spacing w:val="-7"/>
        </w:rPr>
        <w:t>c</w:t>
      </w:r>
      <w:proofErr w:type="spellEnd"/>
      <w:r w:rsidR="008152A2" w:rsidRPr="008152A2">
        <w:rPr>
          <w:rFonts w:ascii="Arial" w:hAnsi="Arial" w:cs="Arial"/>
          <w:color w:val="666666"/>
          <w:spacing w:val="-7"/>
        </w:rPr>
        <w:t>.</w:t>
      </w:r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Maibel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Sanchez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>.</w:t>
      </w:r>
    </w:p>
    <w:p w:rsidR="003E2C80" w:rsidRPr="008152A2" w:rsidRDefault="003E2C80" w:rsidP="00F927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 Belkis Villamizar </w:t>
      </w:r>
    </w:p>
    <w:p w:rsidR="003E2C80" w:rsidRPr="008152A2" w:rsidRDefault="003E2C80" w:rsidP="00F927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  </w:t>
      </w:r>
      <w:proofErr w:type="spellStart"/>
      <w:r w:rsidRPr="008152A2">
        <w:rPr>
          <w:rFonts w:ascii="Arial" w:hAnsi="Arial" w:cs="Arial"/>
          <w:color w:val="666666"/>
          <w:spacing w:val="-7"/>
        </w:rPr>
        <w:t>Zulimar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Delgado</w:t>
      </w:r>
    </w:p>
    <w:p w:rsidR="00F92718" w:rsidRDefault="003E2C80" w:rsidP="00F92718">
      <w:pPr>
        <w:pStyle w:val="NormalWeb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Jesica Lara</w:t>
      </w:r>
    </w:p>
    <w:p w:rsidR="00E15BC4" w:rsidRPr="008152A2" w:rsidRDefault="00F92718" w:rsidP="00F92718">
      <w:pPr>
        <w:pStyle w:val="NormalWeb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666666"/>
          <w:spacing w:val="-7"/>
        </w:rPr>
      </w:pPr>
      <w:r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>
        <w:rPr>
          <w:rFonts w:ascii="Arial" w:hAnsi="Arial" w:cs="Arial"/>
          <w:color w:val="666666"/>
          <w:spacing w:val="-7"/>
        </w:rPr>
        <w:t>Ynes</w:t>
      </w:r>
      <w:proofErr w:type="spellEnd"/>
      <w:r>
        <w:rPr>
          <w:rFonts w:ascii="Arial" w:hAnsi="Arial" w:cs="Arial"/>
          <w:color w:val="666666"/>
          <w:spacing w:val="-7"/>
        </w:rPr>
        <w:t xml:space="preserve"> Arias</w:t>
      </w:r>
    </w:p>
    <w:p w:rsidR="003D73E6" w:rsidRPr="008152A2" w:rsidRDefault="00F92718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>
        <w:rPr>
          <w:rFonts w:ascii="Arial" w:hAnsi="Arial" w:cs="Arial"/>
          <w:b/>
          <w:color w:val="666666"/>
          <w:spacing w:val="-7"/>
          <w:sz w:val="28"/>
          <w:szCs w:val="28"/>
        </w:rPr>
        <w:t>Personal de Apoyo</w:t>
      </w:r>
    </w:p>
    <w:p w:rsidR="009E0838" w:rsidRPr="008152A2" w:rsidRDefault="00FA2FC0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Cenaida</w:t>
      </w:r>
      <w:proofErr w:type="spellEnd"/>
      <w:r w:rsidR="00F92718">
        <w:rPr>
          <w:rFonts w:ascii="Arial" w:hAnsi="Arial" w:cs="Arial"/>
          <w:color w:val="666666"/>
          <w:spacing w:val="-7"/>
        </w:rPr>
        <w:t xml:space="preserve"> Pérez</w:t>
      </w:r>
    </w:p>
    <w:p w:rsidR="00FA2FC0" w:rsidRPr="008152A2" w:rsidRDefault="00F92718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>
        <w:rPr>
          <w:rFonts w:ascii="Arial" w:hAnsi="Arial" w:cs="Arial"/>
          <w:color w:val="666666"/>
          <w:spacing w:val="-7"/>
        </w:rPr>
        <w:lastRenderedPageBreak/>
        <w:t>Hector</w:t>
      </w:r>
      <w:proofErr w:type="spellEnd"/>
      <w:r>
        <w:rPr>
          <w:rFonts w:ascii="Arial" w:hAnsi="Arial" w:cs="Arial"/>
          <w:color w:val="666666"/>
          <w:spacing w:val="-7"/>
        </w:rPr>
        <w:t xml:space="preserve"> Laya</w:t>
      </w:r>
    </w:p>
    <w:p w:rsidR="00482F16" w:rsidRPr="008152A2" w:rsidRDefault="00482F16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Neccer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Peña</w:t>
      </w:r>
    </w:p>
    <w:bookmarkEnd w:id="0"/>
    <w:p w:rsidR="002A383B" w:rsidRPr="008152A2" w:rsidRDefault="002A383B">
      <w:pPr>
        <w:rPr>
          <w:rFonts w:ascii="Arial" w:hAnsi="Arial" w:cs="Arial"/>
        </w:rPr>
      </w:pPr>
    </w:p>
    <w:sectPr w:rsidR="002A383B" w:rsidRPr="00815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E6"/>
    <w:rsid w:val="00057776"/>
    <w:rsid w:val="001906F1"/>
    <w:rsid w:val="002148FF"/>
    <w:rsid w:val="002914AF"/>
    <w:rsid w:val="002A383B"/>
    <w:rsid w:val="003A13A5"/>
    <w:rsid w:val="003D73E6"/>
    <w:rsid w:val="003E2C80"/>
    <w:rsid w:val="00482F16"/>
    <w:rsid w:val="004D2DE7"/>
    <w:rsid w:val="00507ADC"/>
    <w:rsid w:val="005B55A0"/>
    <w:rsid w:val="006034A1"/>
    <w:rsid w:val="00787DA1"/>
    <w:rsid w:val="007956E1"/>
    <w:rsid w:val="008152A2"/>
    <w:rsid w:val="00901F0B"/>
    <w:rsid w:val="009E0838"/>
    <w:rsid w:val="00AA342C"/>
    <w:rsid w:val="00D13D4D"/>
    <w:rsid w:val="00DA755C"/>
    <w:rsid w:val="00E15BC4"/>
    <w:rsid w:val="00E40E55"/>
    <w:rsid w:val="00EC7ED7"/>
    <w:rsid w:val="00F92718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182F-33B7-4BD9-9ED4-7E5C8BB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3D7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OPEI1</dc:creator>
  <cp:keywords/>
  <dc:description/>
  <cp:lastModifiedBy>OPEI1</cp:lastModifiedBy>
  <cp:revision>5</cp:revision>
  <dcterms:created xsi:type="dcterms:W3CDTF">2019-05-30T18:31:00Z</dcterms:created>
  <dcterms:modified xsi:type="dcterms:W3CDTF">2019-06-03T14:41:00Z</dcterms:modified>
</cp:coreProperties>
</file>